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B0BA19" w14:textId="2E1C1A6B" w:rsidR="002739F7" w:rsidRDefault="00275C16" w:rsidP="002739F7">
      <w:pPr>
        <w:spacing w:after="0"/>
        <w:jc w:val="center"/>
        <w:rPr>
          <w:sz w:val="40"/>
          <w:szCs w:val="40"/>
          <w:u w:val="single"/>
        </w:rPr>
      </w:pPr>
      <w:r>
        <w:rPr>
          <w:noProof/>
          <w:sz w:val="40"/>
          <w:szCs w:val="40"/>
          <w:u w:val="single"/>
        </w:rPr>
        <w:drawing>
          <wp:anchor distT="0" distB="0" distL="114300" distR="114300" simplePos="0" relativeHeight="251658240" behindDoc="0" locked="0" layoutInCell="1" allowOverlap="1" wp14:anchorId="3622B0B8" wp14:editId="079458AB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828800" cy="810846"/>
            <wp:effectExtent l="0" t="0" r="0" b="8890"/>
            <wp:wrapTopAndBottom/>
            <wp:docPr id="1940791400" name="Picture 1" descr="A blue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0791400" name="Picture 1" descr="A blue and black logo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8108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71484A8" w14:textId="48B63F8C" w:rsidR="00C63201" w:rsidRPr="00275C16" w:rsidRDefault="00C63201" w:rsidP="002739F7">
      <w:pPr>
        <w:spacing w:after="0"/>
        <w:jc w:val="center"/>
        <w:rPr>
          <w:sz w:val="40"/>
          <w:szCs w:val="40"/>
          <w:u w:val="single"/>
        </w:rPr>
      </w:pPr>
      <w:r w:rsidRPr="00275C16">
        <w:rPr>
          <w:sz w:val="40"/>
          <w:szCs w:val="40"/>
          <w:u w:val="single"/>
        </w:rPr>
        <w:t>PDS Questions B</w:t>
      </w:r>
    </w:p>
    <w:p w14:paraId="1F94361D" w14:textId="77777777" w:rsidR="00C63201" w:rsidRDefault="00C63201"/>
    <w:p w14:paraId="40CC633F" w14:textId="4932091B" w:rsidR="00C63201" w:rsidRDefault="00C63201" w:rsidP="00275C16">
      <w:pPr>
        <w:pStyle w:val="ListParagraph"/>
        <w:numPr>
          <w:ilvl w:val="0"/>
          <w:numId w:val="1"/>
        </w:numPr>
      </w:pPr>
      <w:r w:rsidRPr="00C63201">
        <w:t>Discuss the shape of a typical cervical vertebra</w:t>
      </w:r>
    </w:p>
    <w:p w14:paraId="22A02FCC" w14:textId="77777777" w:rsidR="00275C16" w:rsidRDefault="00275C16" w:rsidP="00275C16"/>
    <w:p w14:paraId="62DFB8F9" w14:textId="30768956" w:rsidR="00C63201" w:rsidRDefault="00C63201" w:rsidP="00275C16">
      <w:pPr>
        <w:pStyle w:val="ListParagraph"/>
        <w:numPr>
          <w:ilvl w:val="0"/>
          <w:numId w:val="1"/>
        </w:numPr>
      </w:pPr>
      <w:r w:rsidRPr="00C63201">
        <w:t xml:space="preserve">What are the movements of the inferior cervical </w:t>
      </w:r>
      <w:r w:rsidR="00275C16" w:rsidRPr="00C63201">
        <w:t>spine?</w:t>
      </w:r>
      <w:r w:rsidRPr="00C63201">
        <w:t xml:space="preserve"> </w:t>
      </w:r>
    </w:p>
    <w:p w14:paraId="4ECE718D" w14:textId="77777777" w:rsidR="00275C16" w:rsidRDefault="00275C16" w:rsidP="00275C16"/>
    <w:p w14:paraId="0842B347" w14:textId="09137AD1" w:rsidR="00C63201" w:rsidRDefault="00C63201" w:rsidP="00275C16">
      <w:pPr>
        <w:pStyle w:val="ListParagraph"/>
        <w:numPr>
          <w:ilvl w:val="0"/>
          <w:numId w:val="1"/>
        </w:numPr>
      </w:pPr>
      <w:r w:rsidRPr="00C63201">
        <w:t xml:space="preserve">What are the movements of the Atlanta-occipital </w:t>
      </w:r>
      <w:r w:rsidR="00275C16" w:rsidRPr="00C63201">
        <w:t>joints?</w:t>
      </w:r>
      <w:r w:rsidRPr="00C63201">
        <w:t xml:space="preserve"> </w:t>
      </w:r>
    </w:p>
    <w:p w14:paraId="797672C7" w14:textId="77777777" w:rsidR="00275C16" w:rsidRDefault="00275C16" w:rsidP="00275C16"/>
    <w:p w14:paraId="31D6052B" w14:textId="77777777" w:rsidR="00C63201" w:rsidRDefault="00C63201" w:rsidP="00275C16">
      <w:pPr>
        <w:pStyle w:val="ListParagraph"/>
        <w:numPr>
          <w:ilvl w:val="0"/>
          <w:numId w:val="1"/>
        </w:numPr>
      </w:pPr>
      <w:r w:rsidRPr="00C63201">
        <w:t>List all the ligaments of C0-1-2 joint complex List all the anatomical relationships of the hamstring muscles (5-7) lines</w:t>
      </w:r>
    </w:p>
    <w:p w14:paraId="340BA41A" w14:textId="77777777" w:rsidR="00275C16" w:rsidRDefault="00275C16" w:rsidP="00275C16"/>
    <w:p w14:paraId="2C3740F5" w14:textId="1BF2D630" w:rsidR="00C63201" w:rsidRDefault="00C63201" w:rsidP="00275C16">
      <w:pPr>
        <w:pStyle w:val="ListParagraph"/>
        <w:numPr>
          <w:ilvl w:val="0"/>
          <w:numId w:val="1"/>
        </w:numPr>
      </w:pPr>
      <w:r w:rsidRPr="00C63201">
        <w:t xml:space="preserve">Briefly compare the anatomy of gastrocnemius muscles to the soleus (2 lines) </w:t>
      </w:r>
    </w:p>
    <w:p w14:paraId="0B4C608D" w14:textId="77777777" w:rsidR="00275C16" w:rsidRDefault="00275C16" w:rsidP="00275C16"/>
    <w:p w14:paraId="16EB1A44" w14:textId="77777777" w:rsidR="00C63201" w:rsidRDefault="00C63201" w:rsidP="00275C16">
      <w:pPr>
        <w:pStyle w:val="ListParagraph"/>
        <w:numPr>
          <w:ilvl w:val="0"/>
          <w:numId w:val="1"/>
        </w:numPr>
      </w:pPr>
      <w:r w:rsidRPr="00C63201">
        <w:t xml:space="preserve">Describe the parts of the Deltoid of </w:t>
      </w:r>
      <w:proofErr w:type="spellStart"/>
      <w:r w:rsidRPr="00C63201">
        <w:t>Farabeuf</w:t>
      </w:r>
      <w:proofErr w:type="spellEnd"/>
      <w:r w:rsidRPr="00C63201">
        <w:t xml:space="preserve"> and the different actions (3-4 lines) </w:t>
      </w:r>
    </w:p>
    <w:p w14:paraId="0E49EE59" w14:textId="77777777" w:rsidR="00275C16" w:rsidRDefault="00275C16" w:rsidP="00275C16"/>
    <w:p w14:paraId="52F9C6DC" w14:textId="77777777" w:rsidR="00C63201" w:rsidRDefault="00C63201" w:rsidP="00275C16">
      <w:pPr>
        <w:pStyle w:val="ListParagraph"/>
        <w:numPr>
          <w:ilvl w:val="0"/>
          <w:numId w:val="1"/>
        </w:numPr>
      </w:pPr>
      <w:r w:rsidRPr="00C63201">
        <w:t xml:space="preserve">What are the different actions between the medial and lateral gastrocnemius? 2-3 lines </w:t>
      </w:r>
    </w:p>
    <w:p w14:paraId="6A4C977F" w14:textId="77777777" w:rsidR="00275C16" w:rsidRDefault="00275C16" w:rsidP="00275C16"/>
    <w:p w14:paraId="102221E0" w14:textId="77777777" w:rsidR="00C63201" w:rsidRDefault="00C63201" w:rsidP="00275C16">
      <w:pPr>
        <w:pStyle w:val="ListParagraph"/>
        <w:numPr>
          <w:ilvl w:val="0"/>
          <w:numId w:val="1"/>
        </w:numPr>
      </w:pPr>
      <w:r w:rsidRPr="00C63201">
        <w:t xml:space="preserve">Discuss relevant anatomy and biomechanics of the Latissimus dorsi muscles (4-6 lines) </w:t>
      </w:r>
    </w:p>
    <w:p w14:paraId="5A4F7F99" w14:textId="77777777" w:rsidR="00275C16" w:rsidRDefault="00275C16" w:rsidP="00275C16"/>
    <w:p w14:paraId="158A749B" w14:textId="0CE99CED" w:rsidR="00955D57" w:rsidRDefault="00C63201" w:rsidP="00275C16">
      <w:pPr>
        <w:pStyle w:val="ListParagraph"/>
        <w:numPr>
          <w:ilvl w:val="0"/>
          <w:numId w:val="1"/>
        </w:numPr>
      </w:pPr>
      <w:r w:rsidRPr="00C63201">
        <w:t xml:space="preserve">Suggest 3 possible </w:t>
      </w:r>
      <w:r w:rsidR="00275C16" w:rsidRPr="00C63201">
        <w:t>fascia</w:t>
      </w:r>
      <w:r w:rsidRPr="00C63201">
        <w:t xml:space="preserve"> connections between the lower extremity and the upper extremity (4-7 lines)</w:t>
      </w:r>
    </w:p>
    <w:sectPr w:rsidR="00955D57" w:rsidSect="002739F7">
      <w:headerReference w:type="default" r:id="rId8"/>
      <w:footerReference w:type="defaul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397F9B" w14:textId="77777777" w:rsidR="008B0610" w:rsidRDefault="008B0610" w:rsidP="00275C16">
      <w:pPr>
        <w:spacing w:after="0" w:line="240" w:lineRule="auto"/>
      </w:pPr>
      <w:r>
        <w:separator/>
      </w:r>
    </w:p>
  </w:endnote>
  <w:endnote w:type="continuationSeparator" w:id="0">
    <w:p w14:paraId="053613B1" w14:textId="77777777" w:rsidR="008B0610" w:rsidRDefault="008B0610" w:rsidP="00275C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F34335" w14:textId="642CA3DD" w:rsidR="00275C16" w:rsidRDefault="00275C16" w:rsidP="00354F41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9A673D" w14:textId="77777777" w:rsidR="008B0610" w:rsidRDefault="008B0610" w:rsidP="00275C16">
      <w:pPr>
        <w:spacing w:after="0" w:line="240" w:lineRule="auto"/>
      </w:pPr>
      <w:r>
        <w:separator/>
      </w:r>
    </w:p>
  </w:footnote>
  <w:footnote w:type="continuationSeparator" w:id="0">
    <w:p w14:paraId="55F9253A" w14:textId="77777777" w:rsidR="008B0610" w:rsidRDefault="008B0610" w:rsidP="00275C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62E9D" w14:textId="1ED172C5" w:rsidR="00275C16" w:rsidRDefault="00275C16" w:rsidP="00275C16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12D5B"/>
    <w:multiLevelType w:val="hybridMultilevel"/>
    <w:tmpl w:val="8D766C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2229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201"/>
    <w:rsid w:val="002739F7"/>
    <w:rsid w:val="00275C16"/>
    <w:rsid w:val="00354F41"/>
    <w:rsid w:val="00680327"/>
    <w:rsid w:val="007651D3"/>
    <w:rsid w:val="008B0610"/>
    <w:rsid w:val="00955D57"/>
    <w:rsid w:val="00A6540C"/>
    <w:rsid w:val="00B36204"/>
    <w:rsid w:val="00B94236"/>
    <w:rsid w:val="00C63201"/>
    <w:rsid w:val="00DB22A7"/>
    <w:rsid w:val="00E06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73023A"/>
  <w15:chartTrackingRefBased/>
  <w15:docId w15:val="{E299FDFD-135B-4D2E-9750-1B848A2E8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32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32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32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32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32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32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32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32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32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32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32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32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32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32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32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32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32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32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32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32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32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32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32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32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32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32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32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32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320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75C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5C16"/>
  </w:style>
  <w:style w:type="paragraph" w:styleId="Footer">
    <w:name w:val="footer"/>
    <w:basedOn w:val="Normal"/>
    <w:link w:val="FooterChar"/>
    <w:uiPriority w:val="99"/>
    <w:unhideWhenUsed/>
    <w:rsid w:val="00275C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5C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Sandstrom</dc:creator>
  <cp:keywords/>
  <dc:description/>
  <cp:lastModifiedBy>Jonathan Sandstrom</cp:lastModifiedBy>
  <cp:revision>3</cp:revision>
  <dcterms:created xsi:type="dcterms:W3CDTF">2024-12-20T16:10:00Z</dcterms:created>
  <dcterms:modified xsi:type="dcterms:W3CDTF">2025-04-28T18:20:00Z</dcterms:modified>
</cp:coreProperties>
</file>